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526081" w:rsidRDefault="00751193" w:rsidP="00DF21B9">
      <w:pPr>
        <w:spacing w:line="240" w:lineRule="auto"/>
        <w:ind w:left="3600" w:right="18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PHILIP GORDON</w:t>
      </w:r>
    </w:p>
    <w:p w14:paraId="37B44FA8" w14:textId="77777777" w:rsidR="00BF3CB9" w:rsidRDefault="00751193" w:rsidP="00DF21B9">
      <w:pPr>
        <w:spacing w:line="240" w:lineRule="auto"/>
        <w:ind w:right="1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 Danbury Lane</w:t>
      </w:r>
      <w:r w:rsidR="00BF3C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Ladera Ranch, CA 92694</w:t>
      </w:r>
      <w:r w:rsidR="00BF3C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386C9DF" w14:textId="77777777" w:rsidR="00BF3CB9" w:rsidRDefault="00751193" w:rsidP="00DF21B9">
      <w:pPr>
        <w:spacing w:line="240" w:lineRule="auto"/>
        <w:ind w:right="1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949</w:t>
      </w:r>
      <w:r w:rsidR="00BF3CB9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836-9544</w:t>
      </w:r>
      <w:r w:rsidR="00BF3C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5" w14:textId="682C38AA" w:rsidR="00526081" w:rsidRPr="00BF3CB9" w:rsidRDefault="00751193" w:rsidP="00DF21B9">
      <w:pPr>
        <w:spacing w:line="240" w:lineRule="auto"/>
        <w:ind w:right="1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phildgordon@me.com</w:t>
      </w:r>
    </w:p>
    <w:p w14:paraId="00000006" w14:textId="77777777" w:rsidR="00526081" w:rsidRDefault="00526081" w:rsidP="00DF21B9">
      <w:pPr>
        <w:spacing w:line="240" w:lineRule="auto"/>
        <w:ind w:right="18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526081" w:rsidRDefault="00526081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526081" w:rsidRDefault="00751193" w:rsidP="00DF21B9">
      <w:pPr>
        <w:spacing w:line="240" w:lineRule="auto"/>
        <w:ind w:right="18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EXPERIENCE</w:t>
      </w:r>
    </w:p>
    <w:p w14:paraId="00000009" w14:textId="77777777" w:rsidR="00526081" w:rsidRDefault="00526081" w:rsidP="008118A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3CDA27" w14:textId="3E507EB4" w:rsidR="00405069" w:rsidRPr="003D5CDE" w:rsidRDefault="00405069" w:rsidP="00405069">
      <w:pPr>
        <w:spacing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20|10 LABS / LADERA RANCH, CA</w:t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  <w:t xml:space="preserve">  </w:t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8</w:t>
      </w:r>
      <w:proofErr w:type="gramEnd"/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TO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PRESENT</w:t>
      </w:r>
    </w:p>
    <w:p w14:paraId="6C89DCD0" w14:textId="77777777" w:rsidR="00405069" w:rsidRPr="003D5CDE" w:rsidRDefault="00405069" w:rsidP="00405069">
      <w:p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Owner/Operator</w:t>
      </w:r>
    </w:p>
    <w:p w14:paraId="7FE8FECF" w14:textId="7390B03B" w:rsidR="00405069" w:rsidRPr="003D5CDE" w:rsidRDefault="001F5D83" w:rsidP="00405069">
      <w:pPr>
        <w:numPr>
          <w:ilvl w:val="0"/>
          <w:numId w:val="6"/>
        </w:num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P</w:t>
      </w:r>
      <w:r w:rsidR="00405069" w:rsidRPr="003D5CDE">
        <w:rPr>
          <w:rFonts w:ascii="Times New Roman" w:eastAsia="Times New Roman" w:hAnsi="Times New Roman" w:cs="Times New Roman"/>
          <w:iCs/>
          <w:sz w:val="24"/>
          <w:szCs w:val="24"/>
        </w:rPr>
        <w:t xml:space="preserve">roviding expert advice and consultancy on metrology, optics, process, </w:t>
      </w:r>
      <w:r w:rsidR="002629D9">
        <w:rPr>
          <w:rFonts w:ascii="Times New Roman" w:eastAsia="Times New Roman" w:hAnsi="Times New Roman" w:cs="Times New Roman"/>
          <w:iCs/>
          <w:sz w:val="24"/>
          <w:szCs w:val="24"/>
        </w:rPr>
        <w:t xml:space="preserve">color and print. </w:t>
      </w:r>
      <w:r w:rsidR="00363939">
        <w:rPr>
          <w:rFonts w:ascii="Times New Roman" w:eastAsia="Times New Roman" w:hAnsi="Times New Roman" w:cs="Times New Roman"/>
          <w:iCs/>
          <w:sz w:val="24"/>
          <w:szCs w:val="24"/>
        </w:rPr>
        <w:t xml:space="preserve">Implementing G7 workflows and color management for all forms of press. </w:t>
      </w:r>
    </w:p>
    <w:p w14:paraId="28845718" w14:textId="77777777" w:rsidR="00405069" w:rsidRPr="003D5CDE" w:rsidRDefault="00405069" w:rsidP="00405069">
      <w:pPr>
        <w:numPr>
          <w:ilvl w:val="0"/>
          <w:numId w:val="6"/>
        </w:num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D5CDE">
        <w:rPr>
          <w:rFonts w:ascii="Times New Roman" w:eastAsia="Times New Roman" w:hAnsi="Times New Roman" w:cs="Times New Roman"/>
          <w:iCs/>
          <w:sz w:val="24"/>
          <w:szCs w:val="24"/>
        </w:rPr>
        <w:t xml:space="preserve">Identifying client’s requirements through needs analysis, effective communication, and regular interaction. </w:t>
      </w:r>
    </w:p>
    <w:p w14:paraId="780DEBFD" w14:textId="23DE9E6B" w:rsidR="00405069" w:rsidRDefault="00405069" w:rsidP="00405069">
      <w:pPr>
        <w:numPr>
          <w:ilvl w:val="0"/>
          <w:numId w:val="6"/>
        </w:num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D5CDE">
        <w:rPr>
          <w:rFonts w:ascii="Times New Roman" w:eastAsia="Times New Roman" w:hAnsi="Times New Roman" w:cs="Times New Roman"/>
          <w:iCs/>
          <w:sz w:val="24"/>
          <w:szCs w:val="24"/>
        </w:rPr>
        <w:t>Collaborating with customers to design and develop new technologies by analyzing aberrations of light</w:t>
      </w:r>
      <w:r w:rsidR="001F5D83">
        <w:rPr>
          <w:rFonts w:ascii="Times New Roman" w:eastAsia="Times New Roman" w:hAnsi="Times New Roman" w:cs="Times New Roman"/>
          <w:iCs/>
          <w:sz w:val="24"/>
          <w:szCs w:val="24"/>
        </w:rPr>
        <w:t>, the visible light spectrum, and the human vision system</w:t>
      </w:r>
      <w:r w:rsidRPr="003D5CDE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 w:rsidRPr="003D5CD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820772">
        <w:rPr>
          <w:rFonts w:ascii="Times New Roman" w:eastAsia="Times New Roman" w:hAnsi="Times New Roman" w:cs="Times New Roman"/>
          <w:iCs/>
          <w:sz w:val="24"/>
          <w:szCs w:val="24"/>
        </w:rPr>
        <w:t>Building custom metrology equipment to solve complex problems for unique clients</w:t>
      </w:r>
      <w:r w:rsidR="001F5D83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</w:p>
    <w:p w14:paraId="66577648" w14:textId="77777777" w:rsidR="00405069" w:rsidRPr="00820772" w:rsidRDefault="00405069" w:rsidP="00405069">
      <w:pPr>
        <w:spacing w:line="240" w:lineRule="auto"/>
        <w:ind w:left="720" w:right="180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77C7BC64" w14:textId="288CE3CE" w:rsidR="00405069" w:rsidRPr="003D5CDE" w:rsidRDefault="00405069" w:rsidP="00405069">
      <w:pPr>
        <w:spacing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Media One USA</w:t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/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Garden Grove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ab/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8</w:t>
      </w:r>
      <w:r w:rsidRPr="003D5CD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TO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2020</w:t>
      </w:r>
    </w:p>
    <w:p w14:paraId="44932EE8" w14:textId="03B431B4" w:rsidR="00405069" w:rsidRPr="003D5CDE" w:rsidRDefault="00405069" w:rsidP="00405069">
      <w:p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Director Color management, software support and sales</w:t>
      </w:r>
    </w:p>
    <w:p w14:paraId="5D7B4762" w14:textId="706E0D04" w:rsidR="00405069" w:rsidRPr="003D5CDE" w:rsidRDefault="00405069" w:rsidP="00405069">
      <w:pPr>
        <w:numPr>
          <w:ilvl w:val="0"/>
          <w:numId w:val="6"/>
        </w:num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D5CDE">
        <w:rPr>
          <w:rFonts w:ascii="Times New Roman" w:eastAsia="Times New Roman" w:hAnsi="Times New Roman" w:cs="Times New Roman"/>
          <w:iCs/>
          <w:sz w:val="24"/>
          <w:szCs w:val="24"/>
        </w:rPr>
        <w:t>Directing operations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surrounding support and installation, sales support, and technical support of various RIP software’s operating systems, networking, and deployment. </w:t>
      </w:r>
    </w:p>
    <w:p w14:paraId="5D6E50EB" w14:textId="49071930" w:rsidR="00405069" w:rsidRPr="003D5CDE" w:rsidRDefault="00405069" w:rsidP="00405069">
      <w:pPr>
        <w:numPr>
          <w:ilvl w:val="0"/>
          <w:numId w:val="6"/>
        </w:num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Color management on various systems, EFI, Caldera, Onyx, and 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</w:rPr>
        <w:t>Ergosoft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</w:p>
    <w:p w14:paraId="6C232ACC" w14:textId="2DB0EDB0" w:rsidR="00405069" w:rsidRDefault="00405069" w:rsidP="00405069">
      <w:pPr>
        <w:numPr>
          <w:ilvl w:val="0"/>
          <w:numId w:val="6"/>
        </w:numPr>
        <w:spacing w:line="240" w:lineRule="auto"/>
        <w:ind w:right="18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Direct sales of color management hardware, rip systems, support packages and support systems for </w:t>
      </w:r>
      <w:r w:rsidR="002629D9">
        <w:rPr>
          <w:rFonts w:ascii="Times New Roman" w:eastAsia="Times New Roman" w:hAnsi="Times New Roman" w:cs="Times New Roman"/>
          <w:iCs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arge to grand format printing operations. </w:t>
      </w:r>
    </w:p>
    <w:p w14:paraId="0000000F" w14:textId="77777777" w:rsidR="00526081" w:rsidRDefault="00526081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</w:p>
    <w:p w14:paraId="1FEA326F" w14:textId="7486DD39" w:rsidR="009B158A" w:rsidRPr="00DF21B9" w:rsidRDefault="00751193" w:rsidP="008118AD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AGP GROUP </w:t>
      </w:r>
      <w:r w:rsidR="00412C67" w:rsidRP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>/ LIMA</w:t>
      </w:r>
      <w:r w:rsidRP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>, PERU</w:t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118A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>2016 TO 2018</w:t>
      </w:r>
    </w:p>
    <w:p w14:paraId="00000011" w14:textId="742DE655" w:rsidR="00526081" w:rsidRPr="003D5CDE" w:rsidRDefault="00751193" w:rsidP="00DF21B9">
      <w:pPr>
        <w:spacing w:line="240" w:lineRule="auto"/>
        <w:ind w:right="-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D5CDE">
        <w:rPr>
          <w:rFonts w:ascii="Times New Roman" w:eastAsia="Times New Roman" w:hAnsi="Times New Roman" w:cs="Times New Roman"/>
          <w:sz w:val="24"/>
          <w:szCs w:val="24"/>
        </w:rPr>
        <w:t>Senior Research and Development Manager, Optics and Electronics</w:t>
      </w:r>
    </w:p>
    <w:p w14:paraId="00000012" w14:textId="116C68A0" w:rsidR="00526081" w:rsidRDefault="00751193" w:rsidP="00DF21B9">
      <w:pPr>
        <w:numPr>
          <w:ilvl w:val="0"/>
          <w:numId w:val="5"/>
        </w:num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Partnered with early stage startups and OEM engineering and R&amp;D teams to bring our vision to them. </w:t>
      </w:r>
    </w:p>
    <w:p w14:paraId="00000013" w14:textId="07515AE8" w:rsidR="00526081" w:rsidRDefault="00751193" w:rsidP="00DF21B9">
      <w:pPr>
        <w:numPr>
          <w:ilvl w:val="0"/>
          <w:numId w:val="5"/>
        </w:num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Created an overarching vision for an Optics first roadmap based on superior manufacturing and testing. </w:t>
      </w:r>
    </w:p>
    <w:p w14:paraId="571930F3" w14:textId="0C600319" w:rsidR="007907EA" w:rsidRPr="007907EA" w:rsidRDefault="00724C89" w:rsidP="00DF21B9">
      <w:pPr>
        <w:numPr>
          <w:ilvl w:val="0"/>
          <w:numId w:val="5"/>
        </w:num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Created and a</w:t>
      </w:r>
      <w:r w:rsidR="007907EA">
        <w:rPr>
          <w:rFonts w:ascii="Times New Roman" w:eastAsia="Times New Roman" w:hAnsi="Times New Roman" w:cs="Times New Roman"/>
          <w:sz w:val="24"/>
          <w:szCs w:val="24"/>
        </w:rPr>
        <w:t xml:space="preserve">ssisted with the establishment of concepts, prototypes and final product. </w:t>
      </w:r>
    </w:p>
    <w:p w14:paraId="3EA53875" w14:textId="2E702D10" w:rsidR="00BF3CB9" w:rsidRDefault="00751193" w:rsidP="00DF21B9">
      <w:pPr>
        <w:numPr>
          <w:ilvl w:val="0"/>
          <w:numId w:val="5"/>
        </w:num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Supported a team of electronics, software, and optics, professionals in executing road maps and bringing innovative new products to market.</w:t>
      </w:r>
    </w:p>
    <w:p w14:paraId="207D8F83" w14:textId="6BDE05C3" w:rsidR="001F5D83" w:rsidRPr="007907EA" w:rsidRDefault="001F5D83" w:rsidP="00DF21B9">
      <w:pPr>
        <w:numPr>
          <w:ilvl w:val="0"/>
          <w:numId w:val="5"/>
        </w:num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Invented new methods for extrusion of PVB that included color correcting elements of narrow band absorbing dyes to modify the color of electrochromic layers without sacrificing transmitted light. </w:t>
      </w:r>
    </w:p>
    <w:p w14:paraId="4312EA74" w14:textId="77777777" w:rsidR="003B78DC" w:rsidRDefault="003B78DC" w:rsidP="00DF21B9">
      <w:pPr>
        <w:spacing w:line="240" w:lineRule="auto"/>
        <w:ind w:left="720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8FCE207" w:rsidR="00526081" w:rsidRPr="00DF21B9" w:rsidRDefault="00751193" w:rsidP="00DF21B9">
      <w:pPr>
        <w:spacing w:line="240" w:lineRule="auto"/>
        <w:ind w:right="-1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>OAKLEY INC. / LUXOTTICA GROUP</w:t>
      </w:r>
      <w:r w:rsid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DF21B9">
        <w:rPr>
          <w:rFonts w:ascii="Times New Roman" w:eastAsia="Times New Roman" w:hAnsi="Times New Roman" w:cs="Times New Roman"/>
          <w:b/>
          <w:bCs/>
          <w:sz w:val="24"/>
          <w:szCs w:val="24"/>
        </w:rPr>
        <w:t>2003 TO 2016</w:t>
      </w:r>
    </w:p>
    <w:p w14:paraId="00000019" w14:textId="77777777" w:rsidR="00526081" w:rsidRPr="00DF21B9" w:rsidRDefault="00526081" w:rsidP="00DF21B9">
      <w:pPr>
        <w:spacing w:line="240" w:lineRule="auto"/>
        <w:ind w:right="-1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30690A" w14:textId="05D6CFD1" w:rsidR="00412C67" w:rsidRPr="000253EA" w:rsidRDefault="00751193" w:rsidP="00DF21B9">
      <w:pPr>
        <w:spacing w:line="240" w:lineRule="auto"/>
        <w:ind w:right="-180"/>
        <w:rPr>
          <w:rFonts w:ascii="Times New Roman" w:eastAsia="Times New Roman" w:hAnsi="Times New Roman" w:cs="Times New Roman"/>
          <w:sz w:val="24"/>
          <w:szCs w:val="24"/>
        </w:rPr>
      </w:pPr>
      <w:r w:rsidRPr="000253EA">
        <w:rPr>
          <w:rFonts w:ascii="Times New Roman" w:eastAsia="Times New Roman" w:hAnsi="Times New Roman" w:cs="Times New Roman"/>
          <w:sz w:val="24"/>
          <w:szCs w:val="24"/>
        </w:rPr>
        <w:t>Research and Development Manager / Torino Italy</w:t>
      </w:r>
      <w:r w:rsidR="00DF21B9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DF21B9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DF21B9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DF21B9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Pr="000253EA">
        <w:rPr>
          <w:rFonts w:ascii="Times New Roman" w:eastAsia="Times New Roman" w:hAnsi="Times New Roman" w:cs="Times New Roman"/>
          <w:sz w:val="24"/>
          <w:szCs w:val="24"/>
        </w:rPr>
        <w:t>2014 TO 2016</w:t>
      </w:r>
    </w:p>
    <w:p w14:paraId="0000001D" w14:textId="051D4B06" w:rsidR="00526081" w:rsidRDefault="00751193" w:rsidP="00DF21B9">
      <w:pPr>
        <w:numPr>
          <w:ilvl w:val="0"/>
          <w:numId w:val="1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Headed the Sun Lens research and development team </w:t>
      </w:r>
      <w:r w:rsidR="007907EA">
        <w:rPr>
          <w:rFonts w:ascii="Times New Roman" w:eastAsia="Times New Roman" w:hAnsi="Times New Roman" w:cs="Times New Roman"/>
          <w:sz w:val="24"/>
          <w:szCs w:val="24"/>
        </w:rPr>
        <w:t xml:space="preserve">of six scientists 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identify, analyze, and introduce new technologies related to glass and plastics. </w:t>
      </w:r>
    </w:p>
    <w:p w14:paraId="2B20BEB3" w14:textId="2FC94B21" w:rsidR="00970244" w:rsidRPr="00970244" w:rsidRDefault="00751193" w:rsidP="00970244">
      <w:pPr>
        <w:numPr>
          <w:ilvl w:val="0"/>
          <w:numId w:val="1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Streamlined R&amp;D functions by revamping the roadmap, blue-sky product creation, and ideation/ innovation. </w:t>
      </w:r>
    </w:p>
    <w:p w14:paraId="0B14C35E" w14:textId="228F6B29" w:rsidR="00D416BE" w:rsidRPr="00D416BE" w:rsidRDefault="00D416BE" w:rsidP="00D416BE">
      <w:pPr>
        <w:numPr>
          <w:ilvl w:val="0"/>
          <w:numId w:val="1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Designed and built a new Research and Development lab from the ground up, focused on automation</w:t>
      </w:r>
      <w:r w:rsidR="00133656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eastAsia="Times New Roman" w:hAnsi="Times New Roman" w:cs="Times New Roman"/>
          <w:sz w:val="24"/>
          <w:szCs w:val="24"/>
        </w:rPr>
        <w:t>metrology</w:t>
      </w:r>
      <w:r w:rsidR="00133656">
        <w:rPr>
          <w:rFonts w:ascii="Times New Roman" w:eastAsia="Times New Roman" w:hAnsi="Times New Roman" w:cs="Times New Roman"/>
          <w:sz w:val="24"/>
          <w:szCs w:val="24"/>
        </w:rPr>
        <w:t xml:space="preserve">. Focused on the </w:t>
      </w:r>
      <w:r w:rsidR="00970244">
        <w:rPr>
          <w:rFonts w:ascii="Times New Roman" w:eastAsia="Times New Roman" w:hAnsi="Times New Roman" w:cs="Times New Roman"/>
          <w:sz w:val="24"/>
          <w:szCs w:val="24"/>
        </w:rPr>
        <w:t>measurements of color</w:t>
      </w:r>
      <w:r w:rsidR="00133656">
        <w:rPr>
          <w:rFonts w:ascii="Times New Roman" w:eastAsia="Times New Roman" w:hAnsi="Times New Roman" w:cs="Times New Roman"/>
          <w:sz w:val="24"/>
          <w:szCs w:val="24"/>
        </w:rPr>
        <w:t>/spectral analysis</w:t>
      </w:r>
      <w:r w:rsidR="00970244">
        <w:rPr>
          <w:rFonts w:ascii="Times New Roman" w:eastAsia="Times New Roman" w:hAnsi="Times New Roman" w:cs="Times New Roman"/>
          <w:sz w:val="24"/>
          <w:szCs w:val="24"/>
        </w:rPr>
        <w:t xml:space="preserve"> and coating thicknesses for particle deposition and sputtered interlayers. </w:t>
      </w:r>
    </w:p>
    <w:p w14:paraId="00000020" w14:textId="77777777" w:rsidR="00526081" w:rsidRDefault="00751193" w:rsidP="00DF21B9">
      <w:pPr>
        <w:numPr>
          <w:ilvl w:val="0"/>
          <w:numId w:val="1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Promoted the use of new technologies and industry proven methods for product development and prototyping/ manufacturing. </w:t>
      </w:r>
    </w:p>
    <w:p w14:paraId="00000021" w14:textId="02BFC9C0" w:rsidR="00526081" w:rsidRDefault="00751193" w:rsidP="00DF21B9">
      <w:pPr>
        <w:numPr>
          <w:ilvl w:val="0"/>
          <w:numId w:val="1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in lock step with engineering and manufacturing to assure timely, scalable product releases</w:t>
      </w:r>
      <w:r w:rsidR="007907EA">
        <w:rPr>
          <w:rFonts w:ascii="Times New Roman" w:eastAsia="Times New Roman" w:hAnsi="Times New Roman" w:cs="Times New Roman"/>
          <w:sz w:val="24"/>
          <w:szCs w:val="24"/>
        </w:rPr>
        <w:t xml:space="preserve"> at the </w:t>
      </w:r>
      <w:r w:rsidR="002026AF">
        <w:rPr>
          <w:rFonts w:ascii="Times New Roman" w:eastAsia="Times New Roman" w:hAnsi="Times New Roman" w:cs="Times New Roman"/>
          <w:sz w:val="24"/>
          <w:szCs w:val="24"/>
        </w:rPr>
        <w:t>high-volume</w:t>
      </w:r>
      <w:r w:rsidR="007907EA">
        <w:rPr>
          <w:rFonts w:ascii="Times New Roman" w:eastAsia="Times New Roman" w:hAnsi="Times New Roman" w:cs="Times New Roman"/>
          <w:sz w:val="24"/>
          <w:szCs w:val="24"/>
        </w:rPr>
        <w:t xml:space="preserve"> factory level, 100k plus lenses per day</w:t>
      </w:r>
      <w:r w:rsidR="00E76665">
        <w:rPr>
          <w:rFonts w:ascii="Times New Roman" w:eastAsia="Times New Roman" w:hAnsi="Times New Roman" w:cs="Times New Roman"/>
          <w:sz w:val="24"/>
          <w:szCs w:val="24"/>
        </w:rPr>
        <w:t xml:space="preserve"> in Lauriano</w:t>
      </w:r>
      <w:r w:rsidR="007907E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22" w14:textId="77777777" w:rsidR="00526081" w:rsidRDefault="00526081" w:rsidP="00DF21B9">
      <w:pPr>
        <w:spacing w:line="240" w:lineRule="auto"/>
        <w:ind w:right="180"/>
        <w:rPr>
          <w:sz w:val="24"/>
          <w:szCs w:val="24"/>
        </w:rPr>
      </w:pPr>
    </w:p>
    <w:p w14:paraId="00000023" w14:textId="2B1A2481" w:rsidR="00526081" w:rsidRPr="000253EA" w:rsidRDefault="00751193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 w:rsidRPr="000253EA">
        <w:rPr>
          <w:rFonts w:ascii="Times New Roman" w:eastAsia="Times New Roman" w:hAnsi="Times New Roman" w:cs="Times New Roman"/>
          <w:sz w:val="24"/>
          <w:szCs w:val="24"/>
        </w:rPr>
        <w:t>Advanced Product Development Manager, R&amp;D / Foothill Ranch, CA</w:t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Pr="000253EA">
        <w:rPr>
          <w:rFonts w:ascii="Times New Roman" w:eastAsia="Times New Roman" w:hAnsi="Times New Roman" w:cs="Times New Roman"/>
          <w:sz w:val="24"/>
          <w:szCs w:val="24"/>
        </w:rPr>
        <w:t xml:space="preserve">2012 TO 2014            </w:t>
      </w:r>
    </w:p>
    <w:p w14:paraId="00000024" w14:textId="3FDC3703" w:rsidR="00526081" w:rsidRDefault="00751193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Responsible for </w:t>
      </w:r>
      <w:r w:rsidR="00724C89">
        <w:rPr>
          <w:rFonts w:ascii="Times New Roman" w:eastAsia="Times New Roman" w:hAnsi="Times New Roman" w:cs="Times New Roman"/>
          <w:sz w:val="24"/>
          <w:szCs w:val="24"/>
        </w:rPr>
        <w:t xml:space="preserve">all points of product development including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equipment design and/or purchase, soft product launch, and hand off to IDZ for final manufacturing ramp. </w:t>
      </w:r>
    </w:p>
    <w:p w14:paraId="00000025" w14:textId="77777777" w:rsidR="00526081" w:rsidRDefault="00751193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Monitored and controlled end-to-end operations of a new lab at an off-site location focused on blue sky innovation.</w:t>
      </w:r>
    </w:p>
    <w:p w14:paraId="00000026" w14:textId="77777777" w:rsidR="00526081" w:rsidRDefault="00751193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Helped create and contribute new product road maps, blue sky roadmaps, and new product introduction. </w:t>
      </w:r>
    </w:p>
    <w:p w14:paraId="00000027" w14:textId="7B1B7F54" w:rsidR="00526081" w:rsidRDefault="00751193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Introduced </w:t>
      </w:r>
      <w:r w:rsidR="0056076A">
        <w:rPr>
          <w:rFonts w:ascii="Times New Roman" w:eastAsia="Times New Roman" w:hAnsi="Times New Roman" w:cs="Times New Roman"/>
          <w:sz w:val="24"/>
          <w:szCs w:val="24"/>
        </w:rPr>
        <w:t>dye dosing and measuring workflow for the dip dying polarized lenses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076A">
        <w:rPr>
          <w:rFonts w:ascii="Times New Roman" w:eastAsia="Times New Roman" w:hAnsi="Times New Roman" w:cs="Times New Roman"/>
          <w:sz w:val="24"/>
          <w:szCs w:val="24"/>
        </w:rPr>
        <w:t xml:space="preserve">in large throughput dying vessels, including QC and leveling controls. </w:t>
      </w:r>
    </w:p>
    <w:p w14:paraId="00000029" w14:textId="77777777" w:rsidR="00526081" w:rsidRDefault="00751193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Assessed, evaluated, and resolved technical feasibility, design optimization, and production issues to avoid potential risks. </w:t>
      </w:r>
    </w:p>
    <w:p w14:paraId="0000002A" w14:textId="1526326C" w:rsidR="00526081" w:rsidRDefault="00751193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Performed field test and feasibility tests to ensure product reliability and alignment with set measures or protocols. </w:t>
      </w:r>
    </w:p>
    <w:p w14:paraId="756926EF" w14:textId="236F23C0" w:rsidR="00B31E00" w:rsidRDefault="00B31E00" w:rsidP="00DF21B9">
      <w:pPr>
        <w:numPr>
          <w:ilvl w:val="0"/>
          <w:numId w:val="4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Invented a method to view narrow band adsorption dye effects on the human vision system in real time in simulated OLED environments. </w:t>
      </w:r>
    </w:p>
    <w:p w14:paraId="0000002E" w14:textId="77777777" w:rsidR="00526081" w:rsidRDefault="00526081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</w:p>
    <w:p w14:paraId="26E20E79" w14:textId="6DC0A056" w:rsidR="00412C67" w:rsidRPr="000253EA" w:rsidRDefault="00751193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 w:rsidRPr="000253EA">
        <w:rPr>
          <w:rFonts w:ascii="Times New Roman" w:eastAsia="Times New Roman" w:hAnsi="Times New Roman" w:cs="Times New Roman"/>
          <w:sz w:val="24"/>
          <w:szCs w:val="24"/>
        </w:rPr>
        <w:t>Concept Development Manager / Foothill Ranch, CA</w:t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Pr="000253EA">
        <w:rPr>
          <w:rFonts w:ascii="Times New Roman" w:eastAsia="Times New Roman" w:hAnsi="Times New Roman" w:cs="Times New Roman"/>
          <w:sz w:val="24"/>
          <w:szCs w:val="24"/>
        </w:rPr>
        <w:t>2009 TO 2012</w:t>
      </w:r>
    </w:p>
    <w:p w14:paraId="00000030" w14:textId="77777777" w:rsidR="00526081" w:rsidRDefault="00751193" w:rsidP="00DF21B9">
      <w:pPr>
        <w:numPr>
          <w:ilvl w:val="0"/>
          <w:numId w:val="2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Designed and implemented interactive consumer retail devices and experiences globally.</w:t>
      </w:r>
    </w:p>
    <w:p w14:paraId="00000031" w14:textId="0DF9147F" w:rsidR="00526081" w:rsidRDefault="00751193" w:rsidP="00DF21B9">
      <w:pPr>
        <w:numPr>
          <w:ilvl w:val="0"/>
          <w:numId w:val="2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Created decoration processes to bring on demand end user customization to products in retail environments globally. </w:t>
      </w:r>
      <w:r w:rsidR="00764534">
        <w:rPr>
          <w:rFonts w:ascii="Times New Roman" w:eastAsia="Times New Roman" w:hAnsi="Times New Roman" w:cs="Times New Roman"/>
          <w:sz w:val="24"/>
          <w:szCs w:val="24"/>
        </w:rPr>
        <w:t xml:space="preserve">Printing directly to product via UV curable inks, transfer sublimation/3D sublimation and water slide. </w:t>
      </w:r>
    </w:p>
    <w:p w14:paraId="00000032" w14:textId="1570737B" w:rsidR="00526081" w:rsidRDefault="00751193" w:rsidP="00DF21B9">
      <w:pPr>
        <w:numPr>
          <w:ilvl w:val="0"/>
          <w:numId w:val="2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Focused on the process of developing ideas </w:t>
      </w:r>
      <w:r w:rsidR="0078514B">
        <w:rPr>
          <w:rFonts w:ascii="Times New Roman" w:eastAsia="Times New Roman" w:hAnsi="Times New Roman" w:cs="Times New Roman"/>
          <w:sz w:val="24"/>
          <w:szCs w:val="24"/>
        </w:rPr>
        <w:t xml:space="preserve">and product development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solve specific problems, targeted through research and consumer/ stakeholder feedback.  </w:t>
      </w:r>
    </w:p>
    <w:p w14:paraId="00000034" w14:textId="07A8F0C9" w:rsidR="00526081" w:rsidRDefault="00751193" w:rsidP="00DF21B9">
      <w:pPr>
        <w:numPr>
          <w:ilvl w:val="0"/>
          <w:numId w:val="2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Presenting concepts, design briefs, and prototypes to </w:t>
      </w:r>
      <w:r w:rsidR="00724C89">
        <w:rPr>
          <w:rFonts w:ascii="Times New Roman" w:eastAsia="Times New Roman" w:hAnsi="Times New Roman" w:cs="Times New Roman"/>
          <w:sz w:val="24"/>
          <w:szCs w:val="24"/>
        </w:rPr>
        <w:t>executive teams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including manufacturing, design, and global retail with an overarching goal of reinforcing strategy and brand positioning. </w:t>
      </w:r>
    </w:p>
    <w:p w14:paraId="00000035" w14:textId="77777777" w:rsidR="00526081" w:rsidRDefault="00526081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</w:p>
    <w:p w14:paraId="67ECC58B" w14:textId="35081BDC" w:rsidR="00412C67" w:rsidRPr="000253EA" w:rsidRDefault="00751193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 w:rsidRPr="000253EA">
        <w:rPr>
          <w:rFonts w:ascii="Times New Roman" w:eastAsia="Times New Roman" w:hAnsi="Times New Roman" w:cs="Times New Roman"/>
          <w:sz w:val="24"/>
          <w:szCs w:val="24"/>
        </w:rPr>
        <w:t>General Manager, Print Lab / Foothill Ranch, CA</w:t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8118AD" w:rsidRPr="000253EA">
        <w:rPr>
          <w:rFonts w:ascii="Times New Roman" w:eastAsia="Times New Roman" w:hAnsi="Times New Roman" w:cs="Times New Roman"/>
          <w:sz w:val="24"/>
          <w:szCs w:val="24"/>
        </w:rPr>
        <w:tab/>
      </w:r>
      <w:r w:rsidR="000C4E8D">
        <w:rPr>
          <w:rFonts w:ascii="Times New Roman" w:eastAsia="Times New Roman" w:hAnsi="Times New Roman" w:cs="Times New Roman"/>
          <w:sz w:val="24"/>
          <w:szCs w:val="24"/>
        </w:rPr>
        <w:tab/>
      </w:r>
      <w:r w:rsidRPr="000253EA">
        <w:rPr>
          <w:rFonts w:ascii="Times New Roman" w:eastAsia="Times New Roman" w:hAnsi="Times New Roman" w:cs="Times New Roman"/>
          <w:sz w:val="24"/>
          <w:szCs w:val="24"/>
        </w:rPr>
        <w:t>2003 TO 2009</w:t>
      </w:r>
    </w:p>
    <w:p w14:paraId="00000037" w14:textId="7C069DD0" w:rsidR="00526081" w:rsidRDefault="00451F8D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 w:rsidRPr="00451F8D">
        <w:rPr>
          <w:rFonts w:ascii="Times New Roman" w:hAnsi="Times New Roman" w:cs="Times New Roman"/>
          <w:sz w:val="24"/>
          <w:szCs w:val="24"/>
          <w:lang w:val="en-US"/>
        </w:rPr>
        <w:t>Oversaw integration of my small business- Frequency Display and Design-into the print department at Oakley after Oakley acquisition.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="00764534">
        <w:rPr>
          <w:rFonts w:ascii="Times New Roman" w:eastAsia="Times New Roman" w:hAnsi="Times New Roman" w:cs="Times New Roman"/>
          <w:sz w:val="24"/>
          <w:szCs w:val="24"/>
        </w:rPr>
        <w:t>Scaled the</w:t>
      </w:r>
      <w:r w:rsidR="00751193">
        <w:rPr>
          <w:rFonts w:ascii="Times New Roman" w:eastAsia="Times New Roman" w:hAnsi="Times New Roman" w:cs="Times New Roman"/>
          <w:sz w:val="24"/>
          <w:szCs w:val="24"/>
        </w:rPr>
        <w:t xml:space="preserve"> Oakley Print Lab </w:t>
      </w:r>
      <w:r w:rsidR="00764534">
        <w:rPr>
          <w:rFonts w:ascii="Times New Roman" w:eastAsia="Times New Roman" w:hAnsi="Times New Roman" w:cs="Times New Roman"/>
          <w:sz w:val="24"/>
          <w:szCs w:val="24"/>
        </w:rPr>
        <w:t xml:space="preserve">to a </w:t>
      </w:r>
      <w:r w:rsidR="005864CE">
        <w:rPr>
          <w:rFonts w:ascii="Times New Roman" w:eastAsia="Times New Roman" w:hAnsi="Times New Roman" w:cs="Times New Roman"/>
          <w:sz w:val="24"/>
          <w:szCs w:val="24"/>
        </w:rPr>
        <w:t>multimillion-dollar</w:t>
      </w:r>
      <w:r w:rsidR="00764534">
        <w:rPr>
          <w:rFonts w:ascii="Times New Roman" w:eastAsia="Times New Roman" w:hAnsi="Times New Roman" w:cs="Times New Roman"/>
          <w:sz w:val="24"/>
          <w:szCs w:val="24"/>
        </w:rPr>
        <w:t xml:space="preserve"> production facility.</w:t>
      </w:r>
    </w:p>
    <w:p w14:paraId="00000038" w14:textId="77777777" w:rsidR="00526081" w:rsidRDefault="00751193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Oversaw all aspects of operation including equipment purchase, staffing, budgeting, and custom database design/ workflow. </w:t>
      </w:r>
    </w:p>
    <w:p w14:paraId="00000039" w14:textId="38D23D17" w:rsidR="00526081" w:rsidRDefault="00751193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Managed </w:t>
      </w:r>
      <w:r w:rsidR="00184D10">
        <w:rPr>
          <w:rFonts w:ascii="Times New Roman" w:eastAsia="Times New Roman" w:hAnsi="Times New Roman" w:cs="Times New Roman"/>
          <w:sz w:val="24"/>
          <w:szCs w:val="24"/>
        </w:rPr>
        <w:t>a team of eight direct reports, including production, pre-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press and color workflows/ color management. </w:t>
      </w:r>
    </w:p>
    <w:p w14:paraId="0000003A" w14:textId="77777777" w:rsidR="00526081" w:rsidRDefault="00751193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Incorporated direct print UV, direct print sublimation/ curing, and solvent printing. </w:t>
      </w:r>
    </w:p>
    <w:p w14:paraId="0000003B" w14:textId="33E91F6C" w:rsidR="00526081" w:rsidRDefault="00751193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Became an early adopter for in-house pretreating facilities for fabrics, giving more flexibility in materials</w:t>
      </w:r>
      <w:r w:rsidR="00184D10">
        <w:rPr>
          <w:rFonts w:ascii="Times New Roman" w:eastAsia="Times New Roman" w:hAnsi="Times New Roman" w:cs="Times New Roman"/>
          <w:sz w:val="24"/>
          <w:szCs w:val="24"/>
        </w:rPr>
        <w:t xml:space="preserve">, uses, and final price. </w:t>
      </w:r>
    </w:p>
    <w:p w14:paraId="0000003C" w14:textId="3F494FD4" w:rsidR="00526081" w:rsidRDefault="00751193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Oversaw all finishing operations including but not limited </w:t>
      </w:r>
      <w:r w:rsidR="00184D10"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cutting/routing, laser marking, kitting/ fulfillment. </w:t>
      </w:r>
    </w:p>
    <w:p w14:paraId="0000003D" w14:textId="2DBDB281" w:rsidR="00526081" w:rsidRDefault="00724C89" w:rsidP="00DF21B9">
      <w:pPr>
        <w:numPr>
          <w:ilvl w:val="0"/>
          <w:numId w:val="3"/>
        </w:num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Developed new</w:t>
      </w:r>
      <w:r w:rsidR="00751193">
        <w:rPr>
          <w:rFonts w:ascii="Times New Roman" w:eastAsia="Times New Roman" w:hAnsi="Times New Roman" w:cs="Times New Roman"/>
          <w:sz w:val="24"/>
          <w:szCs w:val="24"/>
        </w:rPr>
        <w:t xml:space="preserve"> methods in 3d sublimation, and variable data web-to-print systems.</w:t>
      </w:r>
    </w:p>
    <w:p w14:paraId="6175D601" w14:textId="77777777" w:rsidR="008320A9" w:rsidRDefault="008320A9" w:rsidP="008320A9">
      <w:pPr>
        <w:spacing w:line="240" w:lineRule="auto"/>
        <w:ind w:left="720" w:right="180"/>
        <w:rPr>
          <w:rFonts w:ascii="Times New Roman" w:eastAsia="Times New Roman" w:hAnsi="Times New Roman" w:cs="Times New Roman"/>
          <w:sz w:val="24"/>
          <w:szCs w:val="24"/>
        </w:rPr>
      </w:pPr>
    </w:p>
    <w:p w14:paraId="0000003E" w14:textId="77777777" w:rsidR="00526081" w:rsidRDefault="00526081" w:rsidP="00DF21B9">
      <w:pPr>
        <w:spacing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</w:p>
    <w:p w14:paraId="0000003F" w14:textId="77777777" w:rsidR="00526081" w:rsidRDefault="00751193" w:rsidP="00051275">
      <w:pPr>
        <w:spacing w:line="216" w:lineRule="auto"/>
        <w:ind w:right="187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EDUCATION</w:t>
      </w:r>
    </w:p>
    <w:p w14:paraId="121FF447" w14:textId="77777777" w:rsidR="000D045B" w:rsidRDefault="000D045B" w:rsidP="000D04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Pasadena City College</w:t>
      </w:r>
    </w:p>
    <w:p w14:paraId="6EEB0814" w14:textId="77777777" w:rsidR="000D045B" w:rsidRDefault="000D045B" w:rsidP="000D04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lastRenderedPageBreak/>
        <w:t xml:space="preserve">Field of study </w:t>
      </w:r>
      <w:r>
        <w:rPr>
          <w:rFonts w:ascii="Helvetica" w:hAnsi="Helvetica" w:cs="Helvetica"/>
          <w:i/>
          <w:iCs/>
          <w:sz w:val="24"/>
          <w:szCs w:val="24"/>
          <w:lang w:val="en-US"/>
        </w:rPr>
        <w:t>Photonics</w:t>
      </w:r>
    </w:p>
    <w:p w14:paraId="49A1E1A0" w14:textId="77777777" w:rsidR="000D045B" w:rsidRDefault="000D045B" w:rsidP="000D045B">
      <w:pPr>
        <w:spacing w:line="216" w:lineRule="auto"/>
        <w:ind w:right="187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Dates attended 2020 – present</w:t>
      </w:r>
    </w:p>
    <w:p w14:paraId="37A43F96" w14:textId="77777777" w:rsidR="000D045B" w:rsidRDefault="000D045B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</w:p>
    <w:p w14:paraId="1EED7E7E" w14:textId="6AF44266" w:rsidR="000D045B" w:rsidRDefault="000D045B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Irvine Valley College</w:t>
      </w:r>
    </w:p>
    <w:p w14:paraId="37339D7E" w14:textId="6259826D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 xml:space="preserve">Field </w:t>
      </w:r>
      <w:r>
        <w:rPr>
          <w:rFonts w:ascii="Helvetica" w:hAnsi="Helvetica" w:cs="Helvetica"/>
          <w:sz w:val="24"/>
          <w:szCs w:val="24"/>
          <w:lang w:val="en-US"/>
        </w:rPr>
        <w:t>o</w:t>
      </w:r>
      <w:r>
        <w:rPr>
          <w:rFonts w:ascii="Helvetica" w:hAnsi="Helvetica" w:cs="Helvetica"/>
          <w:sz w:val="24"/>
          <w:szCs w:val="24"/>
          <w:lang w:val="en-US"/>
        </w:rPr>
        <w:t xml:space="preserve">f </w:t>
      </w:r>
      <w:r>
        <w:rPr>
          <w:rFonts w:ascii="Helvetica" w:hAnsi="Helvetica" w:cs="Helvetica"/>
          <w:sz w:val="24"/>
          <w:szCs w:val="24"/>
          <w:lang w:val="en-US"/>
        </w:rPr>
        <w:t>s</w:t>
      </w:r>
      <w:r>
        <w:rPr>
          <w:rFonts w:ascii="Helvetica" w:hAnsi="Helvetica" w:cs="Helvetica"/>
          <w:sz w:val="24"/>
          <w:szCs w:val="24"/>
          <w:lang w:val="en-US"/>
        </w:rPr>
        <w:t>tudy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0E3B14">
        <w:rPr>
          <w:rFonts w:ascii="Helvetica" w:hAnsi="Helvetica" w:cs="Helvetica"/>
          <w:i/>
          <w:iCs/>
          <w:sz w:val="24"/>
          <w:szCs w:val="24"/>
          <w:lang w:val="en-US"/>
        </w:rPr>
        <w:t>Metrology of Optical Systems</w:t>
      </w:r>
    </w:p>
    <w:p w14:paraId="522DC031" w14:textId="4A6F481C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Dates attended 2017 – 2018</w:t>
      </w:r>
    </w:p>
    <w:p w14:paraId="7DD46D97" w14:textId="77777777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</w:p>
    <w:p w14:paraId="34DB5B2E" w14:textId="77777777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Saddleback College</w:t>
      </w:r>
    </w:p>
    <w:p w14:paraId="5E45BABE" w14:textId="19F11BCD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 xml:space="preserve">Field </w:t>
      </w:r>
      <w:r>
        <w:rPr>
          <w:rFonts w:ascii="Helvetica" w:hAnsi="Helvetica" w:cs="Helvetica"/>
          <w:sz w:val="24"/>
          <w:szCs w:val="24"/>
          <w:lang w:val="en-US"/>
        </w:rPr>
        <w:t>o</w:t>
      </w:r>
      <w:r>
        <w:rPr>
          <w:rFonts w:ascii="Helvetica" w:hAnsi="Helvetica" w:cs="Helvetica"/>
          <w:sz w:val="24"/>
          <w:szCs w:val="24"/>
          <w:lang w:val="en-US"/>
        </w:rPr>
        <w:t xml:space="preserve">f </w:t>
      </w:r>
      <w:r>
        <w:rPr>
          <w:rFonts w:ascii="Helvetica" w:hAnsi="Helvetica" w:cs="Helvetica"/>
          <w:sz w:val="24"/>
          <w:szCs w:val="24"/>
          <w:lang w:val="en-US"/>
        </w:rPr>
        <w:t>s</w:t>
      </w:r>
      <w:r>
        <w:rPr>
          <w:rFonts w:ascii="Helvetica" w:hAnsi="Helvetica" w:cs="Helvetica"/>
          <w:sz w:val="24"/>
          <w:szCs w:val="24"/>
          <w:lang w:val="en-US"/>
        </w:rPr>
        <w:t>tudy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proofErr w:type="spellStart"/>
      <w:r w:rsidRPr="000E3B14">
        <w:rPr>
          <w:rFonts w:ascii="Helvetica" w:hAnsi="Helvetica" w:cs="Helvetica"/>
          <w:i/>
          <w:iCs/>
          <w:sz w:val="24"/>
          <w:szCs w:val="24"/>
          <w:lang w:val="en-US"/>
        </w:rPr>
        <w:t>Solidworks</w:t>
      </w:r>
      <w:proofErr w:type="spellEnd"/>
      <w:r w:rsidRPr="000E3B14">
        <w:rPr>
          <w:rFonts w:ascii="Helvetica" w:hAnsi="Helvetica" w:cs="Helvetica"/>
          <w:i/>
          <w:iCs/>
          <w:sz w:val="24"/>
          <w:szCs w:val="24"/>
          <w:lang w:val="en-US"/>
        </w:rPr>
        <w:t>/Rapid prototyping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</w:p>
    <w:p w14:paraId="3419EC5B" w14:textId="6E1D3EEF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Dates attended 2013 – 2015</w:t>
      </w:r>
    </w:p>
    <w:p w14:paraId="0184C477" w14:textId="77777777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</w:p>
    <w:p w14:paraId="5D71B031" w14:textId="749D20C3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Indiana University</w:t>
      </w:r>
    </w:p>
    <w:p w14:paraId="108F4FB7" w14:textId="648BBF81" w:rsidR="000E3B14" w:rsidRDefault="000E3B14" w:rsidP="000E3B1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 xml:space="preserve">Field </w:t>
      </w:r>
      <w:r w:rsidR="00DB1221">
        <w:rPr>
          <w:rFonts w:ascii="Helvetica" w:hAnsi="Helvetica" w:cs="Helvetica"/>
          <w:sz w:val="24"/>
          <w:szCs w:val="24"/>
          <w:lang w:val="en-US"/>
        </w:rPr>
        <w:t>o</w:t>
      </w:r>
      <w:r>
        <w:rPr>
          <w:rFonts w:ascii="Helvetica" w:hAnsi="Helvetica" w:cs="Helvetica"/>
          <w:sz w:val="24"/>
          <w:szCs w:val="24"/>
          <w:lang w:val="en-US"/>
        </w:rPr>
        <w:t xml:space="preserve">f </w:t>
      </w:r>
      <w:r w:rsidR="00DB1221">
        <w:rPr>
          <w:rFonts w:ascii="Helvetica" w:hAnsi="Helvetica" w:cs="Helvetica"/>
          <w:sz w:val="24"/>
          <w:szCs w:val="24"/>
          <w:lang w:val="en-US"/>
        </w:rPr>
        <w:t>s</w:t>
      </w:r>
      <w:r>
        <w:rPr>
          <w:rFonts w:ascii="Helvetica" w:hAnsi="Helvetica" w:cs="Helvetica"/>
          <w:sz w:val="24"/>
          <w:szCs w:val="24"/>
          <w:lang w:val="en-US"/>
        </w:rPr>
        <w:t>tudy</w:t>
      </w:r>
      <w:r w:rsidR="00DB1221"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DB1221">
        <w:rPr>
          <w:rFonts w:ascii="Helvetica" w:hAnsi="Helvetica" w:cs="Helvetica"/>
          <w:i/>
          <w:iCs/>
          <w:sz w:val="24"/>
          <w:szCs w:val="24"/>
          <w:lang w:val="en-US"/>
        </w:rPr>
        <w:t>Photography/ Design</w:t>
      </w:r>
    </w:p>
    <w:p w14:paraId="463A5A91" w14:textId="3DE53FBF" w:rsidR="008320A9" w:rsidRDefault="000E3B14" w:rsidP="000E3B14">
      <w:pPr>
        <w:spacing w:line="216" w:lineRule="auto"/>
        <w:ind w:right="187"/>
        <w:rPr>
          <w:rFonts w:ascii="Helvetica" w:hAnsi="Helvetica" w:cs="Helvetica"/>
          <w:sz w:val="24"/>
          <w:szCs w:val="24"/>
          <w:lang w:val="en-US"/>
        </w:rPr>
      </w:pPr>
      <w:r>
        <w:rPr>
          <w:rFonts w:ascii="Helvetica" w:hAnsi="Helvetica" w:cs="Helvetica"/>
          <w:sz w:val="24"/>
          <w:szCs w:val="24"/>
          <w:lang w:val="en-US"/>
        </w:rPr>
        <w:t>Dates attended 1992 – 1994</w:t>
      </w:r>
    </w:p>
    <w:p w14:paraId="1ECB5D94" w14:textId="7AD1AC69" w:rsidR="00DB1221" w:rsidRDefault="00DB1221" w:rsidP="000E3B14">
      <w:pPr>
        <w:spacing w:line="216" w:lineRule="auto"/>
        <w:ind w:right="187"/>
        <w:rPr>
          <w:rFonts w:ascii="Helvetica" w:hAnsi="Helvetica" w:cs="Helvetica"/>
          <w:sz w:val="24"/>
          <w:szCs w:val="24"/>
          <w:lang w:val="en-US"/>
        </w:rPr>
      </w:pPr>
    </w:p>
    <w:p w14:paraId="58D03A72" w14:textId="77777777" w:rsidR="00DB1221" w:rsidRDefault="00DB1221" w:rsidP="000E3B14">
      <w:pPr>
        <w:spacing w:line="216" w:lineRule="auto"/>
        <w:ind w:right="187"/>
        <w:rPr>
          <w:rFonts w:ascii="Helvetica" w:hAnsi="Helvetica" w:cs="Helvetica"/>
          <w:sz w:val="24"/>
          <w:szCs w:val="24"/>
          <w:lang w:val="en-US"/>
        </w:rPr>
      </w:pPr>
    </w:p>
    <w:p w14:paraId="00000049" w14:textId="2E78A97C" w:rsidR="00526081" w:rsidRPr="0078514B" w:rsidRDefault="00412C67" w:rsidP="00051275">
      <w:pPr>
        <w:spacing w:line="216" w:lineRule="auto"/>
        <w:ind w:right="18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526081" w:rsidRPr="0078514B" w:rsidSect="0078514B">
      <w:pgSz w:w="12240" w:h="15840"/>
      <w:pgMar w:top="405" w:right="1440" w:bottom="1440" w:left="12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F6598D"/>
    <w:multiLevelType w:val="multilevel"/>
    <w:tmpl w:val="61403E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886500"/>
    <w:multiLevelType w:val="multilevel"/>
    <w:tmpl w:val="05864A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D990431"/>
    <w:multiLevelType w:val="multilevel"/>
    <w:tmpl w:val="E8F6E1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29E3CDD"/>
    <w:multiLevelType w:val="multilevel"/>
    <w:tmpl w:val="495E12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9293EB1"/>
    <w:multiLevelType w:val="multilevel"/>
    <w:tmpl w:val="7D4AF7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A4F175A"/>
    <w:multiLevelType w:val="multilevel"/>
    <w:tmpl w:val="3A2C2B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081"/>
    <w:rsid w:val="000253EA"/>
    <w:rsid w:val="00051275"/>
    <w:rsid w:val="000C4E8D"/>
    <w:rsid w:val="000D045B"/>
    <w:rsid w:val="000E3B14"/>
    <w:rsid w:val="00133656"/>
    <w:rsid w:val="00184D10"/>
    <w:rsid w:val="001F5D83"/>
    <w:rsid w:val="002026AF"/>
    <w:rsid w:val="002629D9"/>
    <w:rsid w:val="00363939"/>
    <w:rsid w:val="003B78DC"/>
    <w:rsid w:val="003D5CDE"/>
    <w:rsid w:val="00405069"/>
    <w:rsid w:val="00412C67"/>
    <w:rsid w:val="00423804"/>
    <w:rsid w:val="00451F8D"/>
    <w:rsid w:val="004F6093"/>
    <w:rsid w:val="00526081"/>
    <w:rsid w:val="0056076A"/>
    <w:rsid w:val="00580699"/>
    <w:rsid w:val="005864CE"/>
    <w:rsid w:val="005C4287"/>
    <w:rsid w:val="00704954"/>
    <w:rsid w:val="00724C89"/>
    <w:rsid w:val="00751193"/>
    <w:rsid w:val="00764534"/>
    <w:rsid w:val="0078514B"/>
    <w:rsid w:val="007907EA"/>
    <w:rsid w:val="008118AD"/>
    <w:rsid w:val="00820772"/>
    <w:rsid w:val="008320A9"/>
    <w:rsid w:val="009372A3"/>
    <w:rsid w:val="00970244"/>
    <w:rsid w:val="009B038F"/>
    <w:rsid w:val="009B158A"/>
    <w:rsid w:val="00A6332B"/>
    <w:rsid w:val="00B31E00"/>
    <w:rsid w:val="00B57C1F"/>
    <w:rsid w:val="00B7265A"/>
    <w:rsid w:val="00BA17D1"/>
    <w:rsid w:val="00BF3CB9"/>
    <w:rsid w:val="00C319C3"/>
    <w:rsid w:val="00D416BE"/>
    <w:rsid w:val="00DB1221"/>
    <w:rsid w:val="00DC404C"/>
    <w:rsid w:val="00DD234E"/>
    <w:rsid w:val="00DF21B9"/>
    <w:rsid w:val="00E76665"/>
    <w:rsid w:val="00EC3EAC"/>
    <w:rsid w:val="00F10CBE"/>
    <w:rsid w:val="00F6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97F1B8"/>
  <w15:docId w15:val="{D83BDCDC-3F34-B249-AC9B-6AE3E674B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Philip Gordon</cp:lastModifiedBy>
  <cp:revision>7</cp:revision>
  <dcterms:created xsi:type="dcterms:W3CDTF">2021-02-09T19:18:00Z</dcterms:created>
  <dcterms:modified xsi:type="dcterms:W3CDTF">2021-02-09T20:29:00Z</dcterms:modified>
</cp:coreProperties>
</file>